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E7B" w:rsidRDefault="00D85E7B">
      <w:pPr>
        <w:rPr>
          <w:rFonts w:ascii="Arial" w:eastAsia="Arial" w:hAnsi="Arial" w:cs="Arial"/>
          <w:sz w:val="28"/>
          <w:szCs w:val="28"/>
          <w:u w:val="single"/>
        </w:rPr>
      </w:pPr>
    </w:p>
    <w:p w:rsidR="00D85E7B" w:rsidRDefault="00EE6644">
      <w:pPr>
        <w:jc w:val="right"/>
        <w:rPr>
          <w:rFonts w:ascii="Arial" w:eastAsia="Arial" w:hAnsi="Arial" w:cs="Arial"/>
          <w:sz w:val="48"/>
          <w:szCs w:val="48"/>
        </w:rPr>
      </w:pPr>
      <w:r>
        <w:rPr>
          <w:noProof/>
          <w:lang w:val="en-US"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5715</wp:posOffset>
            </wp:positionV>
            <wp:extent cx="1918335" cy="857250"/>
            <wp:effectExtent l="0" t="0" r="5715" b="0"/>
            <wp:wrapSquare wrapText="bothSides"/>
            <wp:docPr id="1" name="image2.jpg" descr="C:\Users\Sanctuary Hosting\AppData\Local\Microsoft\Windows\INetCache\Content.Word\SHFinalLogoOB.JPG"/>
            <wp:cNvGraphicFramePr/>
            <a:graphic xmlns:a="http://schemas.openxmlformats.org/drawingml/2006/main">
              <a:graphicData uri="http://schemas.openxmlformats.org/drawingml/2006/picture">
                <pic:pic xmlns:pic="http://schemas.openxmlformats.org/drawingml/2006/picture">
                  <pic:nvPicPr>
                    <pic:cNvPr id="0" name="image2.jpg" descr="C:\Users\Sanctuary Hosting\AppData\Local\Microsoft\Windows\INetCache\Content.Word\SHFinalLogoOB.JP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1918335" cy="857250"/>
                    </a:xfrm>
                    <a:prstGeom prst="rect">
                      <a:avLst/>
                    </a:prstGeom>
                    <a:ln/>
                  </pic:spPr>
                </pic:pic>
              </a:graphicData>
            </a:graphic>
          </wp:anchor>
        </w:drawing>
      </w:r>
    </w:p>
    <w:p w:rsidR="00D85E7B" w:rsidRDefault="00D85E7B">
      <w:pPr>
        <w:jc w:val="both"/>
        <w:rPr>
          <w:rFonts w:ascii="Arial" w:eastAsia="Arial" w:hAnsi="Arial" w:cs="Arial"/>
        </w:rPr>
      </w:pPr>
    </w:p>
    <w:p w:rsidR="007D3F36" w:rsidRDefault="007D3F36">
      <w:pPr>
        <w:rPr>
          <w:rFonts w:asciiTheme="majorHAnsi" w:eastAsia="Arial" w:hAnsiTheme="majorHAnsi" w:cstheme="majorHAnsi"/>
          <w:b/>
          <w:sz w:val="28"/>
          <w:szCs w:val="28"/>
          <w:u w:val="single"/>
        </w:rPr>
      </w:pPr>
    </w:p>
    <w:p w:rsidR="007D3F36" w:rsidRDefault="007D3F36">
      <w:pPr>
        <w:rPr>
          <w:rFonts w:asciiTheme="majorHAnsi" w:eastAsia="Arial" w:hAnsiTheme="majorHAnsi" w:cstheme="majorHAnsi"/>
          <w:b/>
          <w:sz w:val="28"/>
          <w:szCs w:val="28"/>
          <w:u w:val="single"/>
        </w:rPr>
      </w:pPr>
    </w:p>
    <w:p w:rsidR="007D3F36" w:rsidRDefault="007D3F36">
      <w:pPr>
        <w:rPr>
          <w:rFonts w:asciiTheme="majorHAnsi" w:eastAsia="Arial" w:hAnsiTheme="majorHAnsi" w:cstheme="majorHAnsi"/>
          <w:b/>
          <w:sz w:val="28"/>
          <w:szCs w:val="28"/>
          <w:u w:val="single"/>
        </w:rPr>
      </w:pPr>
    </w:p>
    <w:p w:rsidR="00D85E7B" w:rsidRPr="00E71ACA" w:rsidRDefault="00E71ACA">
      <w:pPr>
        <w:rPr>
          <w:rFonts w:asciiTheme="majorHAnsi" w:eastAsia="Arial" w:hAnsiTheme="majorHAnsi" w:cstheme="majorHAnsi"/>
          <w:b/>
          <w:sz w:val="28"/>
          <w:szCs w:val="28"/>
        </w:rPr>
      </w:pPr>
      <w:r w:rsidRPr="00E71ACA">
        <w:rPr>
          <w:rFonts w:asciiTheme="majorHAnsi" w:eastAsia="Arial" w:hAnsiTheme="majorHAnsi" w:cstheme="majorHAnsi"/>
          <w:b/>
          <w:sz w:val="28"/>
          <w:szCs w:val="28"/>
          <w:u w:val="single"/>
        </w:rPr>
        <w:t>Fundraising Assistant (part-time)</w:t>
      </w:r>
    </w:p>
    <w:p w:rsidR="00D85E7B" w:rsidRPr="00E71ACA" w:rsidRDefault="00EE6644">
      <w:pPr>
        <w:rPr>
          <w:rFonts w:asciiTheme="majorHAnsi" w:eastAsia="Arial" w:hAnsiTheme="majorHAnsi" w:cstheme="majorHAnsi"/>
          <w:sz w:val="22"/>
          <w:szCs w:val="22"/>
        </w:rPr>
      </w:pPr>
      <w:r w:rsidRPr="00E71ACA">
        <w:rPr>
          <w:rFonts w:asciiTheme="majorHAnsi" w:eastAsia="Arial" w:hAnsiTheme="majorHAnsi" w:cstheme="majorHAnsi"/>
          <w:sz w:val="22"/>
          <w:szCs w:val="22"/>
        </w:rPr>
        <w:t xml:space="preserve">                                          </w:t>
      </w:r>
    </w:p>
    <w:p w:rsidR="00D85E7B" w:rsidRPr="00E71ACA" w:rsidRDefault="00EE6644">
      <w:pPr>
        <w:rPr>
          <w:rFonts w:asciiTheme="majorHAnsi" w:eastAsia="Arial" w:hAnsiTheme="majorHAnsi" w:cstheme="majorHAnsi"/>
          <w:sz w:val="22"/>
          <w:szCs w:val="22"/>
          <w:u w:val="single"/>
        </w:rPr>
      </w:pPr>
      <w:r w:rsidRPr="00E71ACA">
        <w:rPr>
          <w:rFonts w:asciiTheme="majorHAnsi" w:eastAsia="Arial" w:hAnsiTheme="majorHAnsi" w:cstheme="majorHAnsi"/>
          <w:b/>
          <w:sz w:val="22"/>
          <w:szCs w:val="22"/>
          <w:u w:val="single"/>
        </w:rPr>
        <w:t>Details for applicants</w:t>
      </w:r>
    </w:p>
    <w:p w:rsidR="00D85E7B" w:rsidRPr="00E71ACA" w:rsidRDefault="00D85E7B">
      <w:pPr>
        <w:rPr>
          <w:rFonts w:asciiTheme="majorHAnsi" w:eastAsia="Arial" w:hAnsiTheme="majorHAnsi" w:cstheme="majorHAnsi"/>
          <w:sz w:val="22"/>
          <w:szCs w:val="22"/>
          <w:u w:val="single"/>
        </w:rPr>
      </w:pPr>
    </w:p>
    <w:p w:rsidR="00D85E7B" w:rsidRPr="00E71ACA" w:rsidRDefault="00EE6644">
      <w:pPr>
        <w:rPr>
          <w:rFonts w:asciiTheme="majorHAnsi" w:eastAsia="Arial" w:hAnsiTheme="majorHAnsi" w:cstheme="majorHAnsi"/>
          <w:sz w:val="22"/>
          <w:szCs w:val="22"/>
          <w:u w:val="single"/>
        </w:rPr>
      </w:pPr>
      <w:r w:rsidRPr="00E71ACA">
        <w:rPr>
          <w:rFonts w:asciiTheme="majorHAnsi" w:eastAsia="Arial" w:hAnsiTheme="majorHAnsi" w:cstheme="majorHAnsi"/>
          <w:b/>
          <w:sz w:val="22"/>
          <w:szCs w:val="22"/>
          <w:u w:val="single"/>
        </w:rPr>
        <w:t>1. Application process</w:t>
      </w:r>
    </w:p>
    <w:p w:rsidR="00D85E7B" w:rsidRPr="00E71ACA" w:rsidRDefault="00D85E7B">
      <w:pPr>
        <w:rPr>
          <w:rFonts w:asciiTheme="majorHAnsi" w:eastAsia="Arial" w:hAnsiTheme="majorHAnsi" w:cstheme="majorHAnsi"/>
          <w:sz w:val="22"/>
          <w:szCs w:val="22"/>
          <w:u w:val="single"/>
        </w:rPr>
      </w:pPr>
    </w:p>
    <w:p w:rsidR="00D85E7B" w:rsidRDefault="00EE6644">
      <w:pPr>
        <w:rPr>
          <w:rFonts w:asciiTheme="majorHAnsi" w:eastAsia="Arial" w:hAnsiTheme="majorHAnsi" w:cstheme="majorHAnsi"/>
          <w:sz w:val="22"/>
          <w:szCs w:val="22"/>
        </w:rPr>
      </w:pPr>
      <w:r w:rsidRPr="00E71ACA">
        <w:rPr>
          <w:rFonts w:asciiTheme="majorHAnsi" w:eastAsia="Arial" w:hAnsiTheme="majorHAnsi" w:cstheme="majorHAnsi"/>
          <w:sz w:val="22"/>
          <w:szCs w:val="22"/>
        </w:rPr>
        <w:t xml:space="preserve">Please carefully read the </w:t>
      </w:r>
      <w:r w:rsidR="00E71ACA">
        <w:rPr>
          <w:rFonts w:asciiTheme="majorHAnsi" w:eastAsia="Arial" w:hAnsiTheme="majorHAnsi" w:cstheme="majorHAnsi"/>
          <w:sz w:val="22"/>
          <w:szCs w:val="22"/>
        </w:rPr>
        <w:t>job description</w:t>
      </w:r>
      <w:r w:rsidRPr="00E71ACA">
        <w:rPr>
          <w:rFonts w:asciiTheme="majorHAnsi" w:eastAsia="Arial" w:hAnsiTheme="majorHAnsi" w:cstheme="majorHAnsi"/>
          <w:sz w:val="22"/>
          <w:szCs w:val="22"/>
        </w:rPr>
        <w:t xml:space="preserve"> which </w:t>
      </w:r>
      <w:r w:rsidR="00E71ACA">
        <w:rPr>
          <w:rFonts w:asciiTheme="majorHAnsi" w:eastAsia="Arial" w:hAnsiTheme="majorHAnsi" w:cstheme="majorHAnsi"/>
          <w:sz w:val="22"/>
          <w:szCs w:val="22"/>
        </w:rPr>
        <w:t>is</w:t>
      </w:r>
      <w:r w:rsidRPr="00E71ACA">
        <w:rPr>
          <w:rFonts w:asciiTheme="majorHAnsi" w:eastAsia="Arial" w:hAnsiTheme="majorHAnsi" w:cstheme="majorHAnsi"/>
          <w:sz w:val="22"/>
          <w:szCs w:val="22"/>
        </w:rPr>
        <w:t xml:space="preserve"> available on the Sanctuary Hosting website</w:t>
      </w:r>
      <w:r w:rsidR="00E71ACA">
        <w:rPr>
          <w:rFonts w:asciiTheme="majorHAnsi" w:eastAsia="Arial" w:hAnsiTheme="majorHAnsi" w:cstheme="majorHAnsi"/>
          <w:sz w:val="22"/>
          <w:szCs w:val="22"/>
        </w:rPr>
        <w:t xml:space="preserve"> </w:t>
      </w:r>
      <w:hyperlink r:id="rId6" w:history="1">
        <w:r w:rsidR="000F38FB" w:rsidRPr="00761E54">
          <w:rPr>
            <w:rStyle w:val="Hyperlink"/>
            <w:rFonts w:asciiTheme="majorHAnsi" w:eastAsia="Arial" w:hAnsiTheme="majorHAnsi" w:cstheme="majorHAnsi"/>
            <w:sz w:val="22"/>
            <w:szCs w:val="22"/>
          </w:rPr>
          <w:t>www.sanctuaryhosting.org</w:t>
        </w:r>
      </w:hyperlink>
    </w:p>
    <w:p w:rsidR="00D85E7B" w:rsidRPr="00E71ACA" w:rsidRDefault="00EE6644">
      <w:pPr>
        <w:rPr>
          <w:rFonts w:asciiTheme="majorHAnsi" w:eastAsia="Arial" w:hAnsiTheme="majorHAnsi" w:cstheme="majorHAnsi"/>
          <w:sz w:val="22"/>
          <w:szCs w:val="22"/>
        </w:rPr>
      </w:pPr>
      <w:r w:rsidRPr="00E71ACA">
        <w:rPr>
          <w:rFonts w:asciiTheme="majorHAnsi" w:eastAsia="Arial" w:hAnsiTheme="majorHAnsi" w:cstheme="majorHAnsi"/>
          <w:sz w:val="22"/>
          <w:szCs w:val="22"/>
        </w:rPr>
        <w:t xml:space="preserve"> </w:t>
      </w:r>
    </w:p>
    <w:p w:rsidR="00D85E7B" w:rsidRPr="00E71ACA" w:rsidRDefault="00EE6644">
      <w:pPr>
        <w:rPr>
          <w:rFonts w:asciiTheme="majorHAnsi" w:eastAsia="Arial" w:hAnsiTheme="majorHAnsi" w:cstheme="majorHAnsi"/>
          <w:sz w:val="22"/>
          <w:szCs w:val="22"/>
        </w:rPr>
      </w:pPr>
      <w:r w:rsidRPr="00E71ACA">
        <w:rPr>
          <w:rFonts w:asciiTheme="majorHAnsi" w:eastAsia="Arial" w:hAnsiTheme="majorHAnsi" w:cstheme="majorHAnsi"/>
          <w:sz w:val="22"/>
          <w:szCs w:val="22"/>
        </w:rPr>
        <w:t>If you would like to apply</w:t>
      </w:r>
      <w:r w:rsidR="000F38FB">
        <w:rPr>
          <w:rFonts w:asciiTheme="majorHAnsi" w:eastAsia="Arial" w:hAnsiTheme="majorHAnsi" w:cstheme="majorHAnsi"/>
          <w:sz w:val="22"/>
          <w:szCs w:val="22"/>
        </w:rPr>
        <w:t xml:space="preserve">, </w:t>
      </w:r>
      <w:r w:rsidRPr="00E71ACA">
        <w:rPr>
          <w:rFonts w:asciiTheme="majorHAnsi" w:eastAsia="Arial" w:hAnsiTheme="majorHAnsi" w:cstheme="majorHAnsi"/>
          <w:sz w:val="22"/>
          <w:szCs w:val="22"/>
        </w:rPr>
        <w:t xml:space="preserve">please complete the </w:t>
      </w:r>
      <w:r w:rsidR="000F38FB">
        <w:rPr>
          <w:rFonts w:asciiTheme="majorHAnsi" w:eastAsia="Arial" w:hAnsiTheme="majorHAnsi" w:cstheme="majorHAnsi"/>
          <w:sz w:val="22"/>
          <w:szCs w:val="22"/>
        </w:rPr>
        <w:t>a</w:t>
      </w:r>
      <w:r w:rsidRPr="00E71ACA">
        <w:rPr>
          <w:rFonts w:asciiTheme="majorHAnsi" w:eastAsia="Arial" w:hAnsiTheme="majorHAnsi" w:cstheme="majorHAnsi"/>
          <w:sz w:val="22"/>
          <w:szCs w:val="22"/>
        </w:rPr>
        <w:t xml:space="preserve">pplication </w:t>
      </w:r>
      <w:r w:rsidR="00C7515D">
        <w:rPr>
          <w:rFonts w:asciiTheme="majorHAnsi" w:eastAsia="Arial" w:hAnsiTheme="majorHAnsi" w:cstheme="majorHAnsi"/>
          <w:sz w:val="22"/>
          <w:szCs w:val="22"/>
        </w:rPr>
        <w:t>form</w:t>
      </w:r>
      <w:r w:rsidRPr="00E71ACA">
        <w:rPr>
          <w:rFonts w:asciiTheme="majorHAnsi" w:eastAsia="Arial" w:hAnsiTheme="majorHAnsi" w:cstheme="majorHAnsi"/>
          <w:sz w:val="22"/>
          <w:szCs w:val="22"/>
        </w:rPr>
        <w:t xml:space="preserve"> and send it to: </w:t>
      </w:r>
      <w:r w:rsidR="00271B8B" w:rsidRPr="00271B8B">
        <w:rPr>
          <w:rFonts w:asciiTheme="majorHAnsi" w:eastAsia="Arial" w:hAnsiTheme="majorHAnsi" w:cstheme="majorHAnsi"/>
          <w:sz w:val="22"/>
          <w:szCs w:val="22"/>
        </w:rPr>
        <w:t>ana.novakovic</w:t>
      </w:r>
      <w:r w:rsidR="00C7515D" w:rsidRPr="00E71ACA">
        <w:rPr>
          <w:rFonts w:asciiTheme="majorHAnsi" w:eastAsia="Arial" w:hAnsiTheme="majorHAnsi" w:cstheme="majorHAnsi"/>
          <w:sz w:val="22"/>
          <w:szCs w:val="22"/>
        </w:rPr>
        <w:t>@</w:t>
      </w:r>
      <w:r w:rsidRPr="00E71ACA">
        <w:rPr>
          <w:rFonts w:asciiTheme="majorHAnsi" w:eastAsia="Arial" w:hAnsiTheme="majorHAnsi" w:cstheme="majorHAnsi"/>
          <w:sz w:val="22"/>
          <w:szCs w:val="22"/>
        </w:rPr>
        <w:t>sanctuaryhosting.org</w:t>
      </w:r>
    </w:p>
    <w:p w:rsidR="00D85E7B" w:rsidRPr="00E71ACA" w:rsidRDefault="00D85E7B">
      <w:pPr>
        <w:rPr>
          <w:rFonts w:asciiTheme="majorHAnsi" w:eastAsia="Arial" w:hAnsiTheme="majorHAnsi" w:cstheme="majorHAnsi"/>
          <w:sz w:val="22"/>
          <w:szCs w:val="22"/>
        </w:rPr>
      </w:pPr>
    </w:p>
    <w:p w:rsidR="00D85E7B" w:rsidRPr="00E71ACA" w:rsidRDefault="00EE6644">
      <w:pPr>
        <w:rPr>
          <w:rFonts w:asciiTheme="majorHAnsi" w:eastAsia="Arial" w:hAnsiTheme="majorHAnsi" w:cstheme="majorHAnsi"/>
          <w:sz w:val="22"/>
          <w:szCs w:val="22"/>
        </w:rPr>
      </w:pPr>
      <w:r w:rsidRPr="00E71ACA">
        <w:rPr>
          <w:rFonts w:asciiTheme="majorHAnsi" w:eastAsia="Arial" w:hAnsiTheme="majorHAnsi" w:cstheme="majorHAnsi"/>
          <w:b/>
          <w:sz w:val="22"/>
          <w:szCs w:val="22"/>
        </w:rPr>
        <w:t>PLEASE DO NOT SEND CVs.  APPLICATIONS MUST BE MADE USING A SANCTUARY HOSTING APPLICATION FORM.</w:t>
      </w:r>
    </w:p>
    <w:p w:rsidR="00D85E7B" w:rsidRPr="00E71ACA" w:rsidRDefault="00D85E7B">
      <w:pPr>
        <w:rPr>
          <w:rFonts w:asciiTheme="majorHAnsi" w:eastAsia="Arial" w:hAnsiTheme="majorHAnsi" w:cstheme="majorHAnsi"/>
          <w:sz w:val="22"/>
          <w:szCs w:val="22"/>
        </w:rPr>
      </w:pPr>
    </w:p>
    <w:p w:rsidR="00D85E7B" w:rsidRPr="00E71ACA" w:rsidRDefault="00EE6644">
      <w:pPr>
        <w:rPr>
          <w:rFonts w:asciiTheme="majorHAnsi" w:eastAsia="Arial" w:hAnsiTheme="majorHAnsi" w:cstheme="majorHAnsi"/>
          <w:sz w:val="22"/>
          <w:szCs w:val="22"/>
        </w:rPr>
      </w:pPr>
      <w:r w:rsidRPr="00E71ACA">
        <w:rPr>
          <w:rFonts w:asciiTheme="majorHAnsi" w:eastAsia="Arial" w:hAnsiTheme="majorHAnsi" w:cstheme="majorHAnsi"/>
          <w:sz w:val="22"/>
          <w:szCs w:val="22"/>
        </w:rPr>
        <w:t>You may also, if you wish, complete and send the Equality and Diversity Monitoring Form to us. This is anonymous, entirely voluntary and does not form part of the assessment process.</w:t>
      </w:r>
    </w:p>
    <w:p w:rsidR="00D85E7B" w:rsidRPr="00E71ACA" w:rsidRDefault="00D85E7B">
      <w:pPr>
        <w:rPr>
          <w:rFonts w:asciiTheme="majorHAnsi" w:eastAsia="Arial" w:hAnsiTheme="majorHAnsi" w:cstheme="majorHAnsi"/>
          <w:sz w:val="22"/>
          <w:szCs w:val="22"/>
        </w:rPr>
      </w:pPr>
    </w:p>
    <w:p w:rsidR="00D85E7B" w:rsidRPr="00E71ACA" w:rsidRDefault="00EE6644">
      <w:pPr>
        <w:rPr>
          <w:rFonts w:asciiTheme="majorHAnsi" w:eastAsia="Arial" w:hAnsiTheme="majorHAnsi" w:cstheme="majorHAnsi"/>
          <w:sz w:val="22"/>
          <w:szCs w:val="22"/>
        </w:rPr>
      </w:pPr>
      <w:r w:rsidRPr="00E71ACA">
        <w:rPr>
          <w:rFonts w:asciiTheme="majorHAnsi" w:eastAsia="Arial" w:hAnsiTheme="majorHAnsi" w:cstheme="majorHAnsi"/>
          <w:sz w:val="22"/>
          <w:szCs w:val="22"/>
        </w:rPr>
        <w:t xml:space="preserve">Short-listed candidates will be informed as soon as possible and will be </w:t>
      </w:r>
      <w:r w:rsidR="000F38FB">
        <w:rPr>
          <w:rFonts w:asciiTheme="majorHAnsi" w:eastAsia="Arial" w:hAnsiTheme="majorHAnsi" w:cstheme="majorHAnsi"/>
          <w:sz w:val="22"/>
          <w:szCs w:val="22"/>
        </w:rPr>
        <w:t>invited to an</w:t>
      </w:r>
      <w:r w:rsidRPr="00E71ACA">
        <w:rPr>
          <w:rFonts w:asciiTheme="majorHAnsi" w:eastAsia="Arial" w:hAnsiTheme="majorHAnsi" w:cstheme="majorHAnsi"/>
          <w:sz w:val="22"/>
          <w:szCs w:val="22"/>
        </w:rPr>
        <w:t xml:space="preserve"> interview. </w:t>
      </w:r>
    </w:p>
    <w:p w:rsidR="00D85E7B" w:rsidRPr="00E71ACA" w:rsidRDefault="00D85E7B">
      <w:pPr>
        <w:rPr>
          <w:rFonts w:asciiTheme="majorHAnsi" w:eastAsia="Arial" w:hAnsiTheme="majorHAnsi" w:cstheme="majorHAnsi"/>
          <w:sz w:val="22"/>
          <w:szCs w:val="22"/>
        </w:rPr>
      </w:pPr>
    </w:p>
    <w:p w:rsidR="00D85E7B" w:rsidRPr="00E71ACA" w:rsidRDefault="00EE6644">
      <w:pPr>
        <w:rPr>
          <w:rFonts w:asciiTheme="majorHAnsi" w:eastAsia="Arial" w:hAnsiTheme="majorHAnsi" w:cstheme="majorHAnsi"/>
          <w:sz w:val="22"/>
          <w:szCs w:val="22"/>
        </w:rPr>
      </w:pPr>
      <w:r w:rsidRPr="00E71ACA">
        <w:rPr>
          <w:rFonts w:asciiTheme="majorHAnsi" w:eastAsia="Arial" w:hAnsiTheme="majorHAnsi" w:cstheme="majorHAnsi"/>
          <w:sz w:val="22"/>
          <w:szCs w:val="22"/>
        </w:rPr>
        <w:t xml:space="preserve">Sanctuary </w:t>
      </w:r>
      <w:r w:rsidR="0047245C">
        <w:rPr>
          <w:rFonts w:asciiTheme="majorHAnsi" w:eastAsia="Arial" w:hAnsiTheme="majorHAnsi" w:cstheme="majorHAnsi"/>
          <w:sz w:val="22"/>
          <w:szCs w:val="22"/>
        </w:rPr>
        <w:t>H</w:t>
      </w:r>
      <w:r w:rsidRPr="00E71ACA">
        <w:rPr>
          <w:rFonts w:asciiTheme="majorHAnsi" w:eastAsia="Arial" w:hAnsiTheme="majorHAnsi" w:cstheme="majorHAnsi"/>
          <w:sz w:val="22"/>
          <w:szCs w:val="22"/>
        </w:rPr>
        <w:t xml:space="preserve">osting follows an equal opportunities policy. </w:t>
      </w:r>
    </w:p>
    <w:p w:rsidR="00D85E7B" w:rsidRPr="00E71ACA" w:rsidRDefault="00D85E7B">
      <w:pPr>
        <w:rPr>
          <w:rFonts w:asciiTheme="majorHAnsi" w:eastAsia="Arial" w:hAnsiTheme="majorHAnsi" w:cstheme="majorHAnsi"/>
          <w:sz w:val="22"/>
          <w:szCs w:val="22"/>
        </w:rPr>
      </w:pPr>
    </w:p>
    <w:p w:rsidR="00D85E7B" w:rsidRPr="000F38FB" w:rsidRDefault="00EE6644">
      <w:pPr>
        <w:rPr>
          <w:rFonts w:asciiTheme="majorHAnsi" w:eastAsia="Arial" w:hAnsiTheme="majorHAnsi" w:cstheme="majorHAnsi"/>
          <w:color w:val="FF0000"/>
          <w:sz w:val="22"/>
          <w:szCs w:val="22"/>
        </w:rPr>
      </w:pPr>
      <w:r w:rsidRPr="00E71ACA">
        <w:rPr>
          <w:rFonts w:asciiTheme="majorHAnsi" w:eastAsia="Arial" w:hAnsiTheme="majorHAnsi" w:cstheme="majorHAnsi"/>
          <w:b/>
          <w:sz w:val="22"/>
          <w:szCs w:val="22"/>
          <w:u w:val="single"/>
        </w:rPr>
        <w:t>2. DBS [Disclosure and Barring Service] formally CRB checks</w:t>
      </w:r>
      <w:r w:rsidR="000F38FB">
        <w:rPr>
          <w:rFonts w:asciiTheme="majorHAnsi" w:eastAsia="Arial" w:hAnsiTheme="majorHAnsi" w:cstheme="majorHAnsi"/>
          <w:sz w:val="22"/>
          <w:szCs w:val="22"/>
        </w:rPr>
        <w:t xml:space="preserve"> </w:t>
      </w:r>
    </w:p>
    <w:p w:rsidR="00D85E7B" w:rsidRPr="00E71ACA" w:rsidRDefault="00D85E7B">
      <w:pPr>
        <w:rPr>
          <w:rFonts w:asciiTheme="majorHAnsi" w:eastAsia="Arial" w:hAnsiTheme="majorHAnsi" w:cstheme="majorHAnsi"/>
          <w:sz w:val="22"/>
          <w:szCs w:val="22"/>
          <w:u w:val="single"/>
        </w:rPr>
      </w:pPr>
    </w:p>
    <w:p w:rsidR="00D85E7B" w:rsidRPr="00E71ACA" w:rsidRDefault="00EE6644">
      <w:pPr>
        <w:rPr>
          <w:rFonts w:asciiTheme="majorHAnsi" w:eastAsia="Arial" w:hAnsiTheme="majorHAnsi" w:cstheme="majorHAnsi"/>
          <w:sz w:val="22"/>
          <w:szCs w:val="22"/>
        </w:rPr>
      </w:pPr>
      <w:r w:rsidRPr="00E71ACA">
        <w:rPr>
          <w:rFonts w:asciiTheme="majorHAnsi" w:eastAsia="Arial" w:hAnsiTheme="majorHAnsi" w:cstheme="majorHAnsi"/>
          <w:sz w:val="22"/>
          <w:szCs w:val="22"/>
        </w:rPr>
        <w:t xml:space="preserve">If you are offered the post it will be subject to </w:t>
      </w:r>
      <w:r w:rsidR="000F38FB">
        <w:rPr>
          <w:rFonts w:asciiTheme="majorHAnsi" w:eastAsia="Arial" w:hAnsiTheme="majorHAnsi" w:cstheme="majorHAnsi"/>
          <w:sz w:val="22"/>
          <w:szCs w:val="22"/>
        </w:rPr>
        <w:t>a</w:t>
      </w:r>
      <w:r w:rsidRPr="00E71ACA">
        <w:rPr>
          <w:rFonts w:asciiTheme="majorHAnsi" w:eastAsia="Arial" w:hAnsiTheme="majorHAnsi" w:cstheme="majorHAnsi"/>
          <w:sz w:val="22"/>
          <w:szCs w:val="22"/>
        </w:rPr>
        <w:t xml:space="preserve"> </w:t>
      </w:r>
      <w:r w:rsidR="00C7515D">
        <w:rPr>
          <w:rFonts w:asciiTheme="majorHAnsi" w:eastAsia="Arial" w:hAnsiTheme="majorHAnsi" w:cstheme="majorHAnsi"/>
          <w:sz w:val="22"/>
          <w:szCs w:val="22"/>
        </w:rPr>
        <w:t xml:space="preserve">basic </w:t>
      </w:r>
      <w:r w:rsidRPr="00E71ACA">
        <w:rPr>
          <w:rFonts w:asciiTheme="majorHAnsi" w:eastAsia="Arial" w:hAnsiTheme="majorHAnsi" w:cstheme="majorHAnsi"/>
          <w:sz w:val="22"/>
          <w:szCs w:val="22"/>
        </w:rPr>
        <w:t xml:space="preserve">DBS check. It is a requirement of the position that you consent to this check and that the results are acceptable to us. Previous convictions will not necessarily exclude you from being accepted for the position. </w:t>
      </w:r>
      <w:r w:rsidR="00C7515D">
        <w:rPr>
          <w:rFonts w:asciiTheme="majorHAnsi" w:eastAsia="Arial" w:hAnsiTheme="majorHAnsi" w:cstheme="majorHAnsi"/>
          <w:sz w:val="22"/>
          <w:szCs w:val="22"/>
        </w:rPr>
        <w:t>If you already hold a current certificate we will ask you to allow us to check your status.</w:t>
      </w:r>
    </w:p>
    <w:p w:rsidR="00D85E7B" w:rsidRPr="00E71ACA" w:rsidRDefault="00D85E7B">
      <w:pPr>
        <w:rPr>
          <w:rFonts w:asciiTheme="majorHAnsi" w:eastAsia="Arial" w:hAnsiTheme="majorHAnsi" w:cstheme="majorHAnsi"/>
          <w:sz w:val="22"/>
          <w:szCs w:val="22"/>
        </w:rPr>
      </w:pPr>
    </w:p>
    <w:p w:rsidR="00D85E7B" w:rsidRPr="00E71ACA" w:rsidRDefault="00EE6644">
      <w:pPr>
        <w:rPr>
          <w:rFonts w:asciiTheme="majorHAnsi" w:eastAsia="Arial" w:hAnsiTheme="majorHAnsi" w:cstheme="majorHAnsi"/>
          <w:sz w:val="22"/>
          <w:szCs w:val="22"/>
        </w:rPr>
      </w:pPr>
      <w:r w:rsidRPr="00E71ACA">
        <w:rPr>
          <w:rFonts w:asciiTheme="majorHAnsi" w:eastAsia="Arial" w:hAnsiTheme="majorHAnsi" w:cstheme="majorHAnsi"/>
          <w:b/>
          <w:sz w:val="22"/>
          <w:szCs w:val="22"/>
          <w:u w:val="single"/>
        </w:rPr>
        <w:t>3. Basic terms and conditions</w:t>
      </w:r>
    </w:p>
    <w:p w:rsidR="00D85E7B" w:rsidRPr="00E71ACA" w:rsidRDefault="00D85E7B">
      <w:pPr>
        <w:rPr>
          <w:rFonts w:asciiTheme="majorHAnsi" w:eastAsia="Arial" w:hAnsiTheme="majorHAnsi" w:cstheme="majorHAnsi"/>
          <w:sz w:val="22"/>
          <w:szCs w:val="22"/>
        </w:rPr>
      </w:pPr>
    </w:p>
    <w:p w:rsidR="00D85E7B" w:rsidRPr="00E71ACA" w:rsidRDefault="00EE6644">
      <w:pPr>
        <w:rPr>
          <w:rFonts w:asciiTheme="majorHAnsi" w:eastAsia="Arial" w:hAnsiTheme="majorHAnsi" w:cstheme="majorHAnsi"/>
          <w:sz w:val="22"/>
          <w:szCs w:val="22"/>
        </w:rPr>
      </w:pPr>
      <w:r w:rsidRPr="00E71ACA">
        <w:rPr>
          <w:rFonts w:asciiTheme="majorHAnsi" w:eastAsia="Arial" w:hAnsiTheme="majorHAnsi" w:cstheme="majorHAnsi"/>
          <w:sz w:val="22"/>
          <w:szCs w:val="22"/>
        </w:rPr>
        <w:t xml:space="preserve">Full terms and conditions of employment will be discussed and agreed with the successful applicant at the point they are offered the job. What follows are some key features that applicants need to be aware of. </w:t>
      </w:r>
    </w:p>
    <w:p w:rsidR="00D85E7B" w:rsidRPr="00E71ACA" w:rsidRDefault="00D85E7B">
      <w:pPr>
        <w:rPr>
          <w:rFonts w:asciiTheme="majorHAnsi" w:eastAsia="Arial" w:hAnsiTheme="majorHAnsi" w:cstheme="majorHAnsi"/>
          <w:sz w:val="22"/>
          <w:szCs w:val="22"/>
        </w:rPr>
      </w:pPr>
    </w:p>
    <w:p w:rsidR="00D85E7B" w:rsidRPr="00E71ACA" w:rsidRDefault="00EE6644">
      <w:pPr>
        <w:rPr>
          <w:rFonts w:asciiTheme="majorHAnsi" w:eastAsia="Arial" w:hAnsiTheme="majorHAnsi" w:cstheme="majorHAnsi"/>
          <w:sz w:val="22"/>
          <w:szCs w:val="22"/>
        </w:rPr>
      </w:pPr>
      <w:r w:rsidRPr="00E71ACA">
        <w:rPr>
          <w:rFonts w:asciiTheme="majorHAnsi" w:eastAsia="Arial" w:hAnsiTheme="majorHAnsi" w:cstheme="majorHAnsi"/>
          <w:sz w:val="22"/>
          <w:szCs w:val="22"/>
        </w:rPr>
        <w:t xml:space="preserve">The salary offered </w:t>
      </w:r>
      <w:r w:rsidRPr="00AE4D0F">
        <w:rPr>
          <w:rFonts w:asciiTheme="majorHAnsi" w:eastAsia="Arial" w:hAnsiTheme="majorHAnsi" w:cstheme="majorHAnsi"/>
          <w:sz w:val="22"/>
          <w:szCs w:val="22"/>
        </w:rPr>
        <w:t xml:space="preserve">is </w:t>
      </w:r>
      <w:r w:rsidR="00C7515D" w:rsidRPr="00AE4D0F">
        <w:rPr>
          <w:rFonts w:asciiTheme="majorHAnsi" w:eastAsia="Arial" w:hAnsiTheme="majorHAnsi" w:cstheme="majorHAnsi"/>
          <w:sz w:val="22"/>
          <w:szCs w:val="22"/>
        </w:rPr>
        <w:t xml:space="preserve">£21,000 </w:t>
      </w:r>
      <w:r w:rsidRPr="00AE4D0F">
        <w:rPr>
          <w:rFonts w:asciiTheme="majorHAnsi" w:eastAsia="Arial" w:hAnsiTheme="majorHAnsi" w:cstheme="majorHAnsi"/>
          <w:sz w:val="22"/>
          <w:szCs w:val="22"/>
        </w:rPr>
        <w:t xml:space="preserve">gross </w:t>
      </w:r>
      <w:r w:rsidR="000F38FB" w:rsidRPr="00AE4D0F">
        <w:rPr>
          <w:rFonts w:asciiTheme="majorHAnsi" w:eastAsia="Arial" w:hAnsiTheme="majorHAnsi" w:cstheme="majorHAnsi"/>
          <w:sz w:val="22"/>
          <w:szCs w:val="22"/>
        </w:rPr>
        <w:t>p</w:t>
      </w:r>
      <w:r w:rsidRPr="00AE4D0F">
        <w:rPr>
          <w:rFonts w:asciiTheme="majorHAnsi" w:eastAsia="Arial" w:hAnsiTheme="majorHAnsi" w:cstheme="majorHAnsi"/>
          <w:sz w:val="22"/>
          <w:szCs w:val="22"/>
        </w:rPr>
        <w:t xml:space="preserve">ro rata to </w:t>
      </w:r>
      <w:r w:rsidR="000F38FB" w:rsidRPr="00AE4D0F">
        <w:rPr>
          <w:rFonts w:asciiTheme="majorHAnsi" w:eastAsia="Arial" w:hAnsiTheme="majorHAnsi" w:cstheme="majorHAnsi"/>
          <w:sz w:val="22"/>
          <w:szCs w:val="22"/>
        </w:rPr>
        <w:t>10 hours</w:t>
      </w:r>
      <w:r w:rsidRPr="00AE4D0F">
        <w:rPr>
          <w:rFonts w:asciiTheme="majorHAnsi" w:eastAsia="Arial" w:hAnsiTheme="majorHAnsi" w:cstheme="majorHAnsi"/>
          <w:sz w:val="22"/>
          <w:szCs w:val="22"/>
        </w:rPr>
        <w:t xml:space="preserve"> per week </w:t>
      </w:r>
      <w:r w:rsidR="00C7515D" w:rsidRPr="00AE4D0F">
        <w:rPr>
          <w:rFonts w:asciiTheme="majorHAnsi" w:eastAsia="Arial" w:hAnsiTheme="majorHAnsi" w:cstheme="majorHAnsi"/>
          <w:sz w:val="22"/>
          <w:szCs w:val="22"/>
        </w:rPr>
        <w:t>(27% or c. £5,600 pa)</w:t>
      </w:r>
    </w:p>
    <w:p w:rsidR="00D85E7B" w:rsidRPr="00E71ACA" w:rsidRDefault="000F38FB">
      <w:pPr>
        <w:rPr>
          <w:rFonts w:asciiTheme="majorHAnsi" w:eastAsia="Arial" w:hAnsiTheme="majorHAnsi" w:cstheme="majorHAnsi"/>
          <w:sz w:val="22"/>
          <w:szCs w:val="22"/>
        </w:rPr>
      </w:pPr>
      <w:r>
        <w:rPr>
          <w:rFonts w:asciiTheme="majorHAnsi" w:eastAsia="Arial" w:hAnsiTheme="majorHAnsi" w:cstheme="majorHAnsi"/>
          <w:sz w:val="22"/>
          <w:szCs w:val="22"/>
        </w:rPr>
        <w:t xml:space="preserve">There will be opportunity for flexible working around </w:t>
      </w:r>
      <w:r w:rsidR="002D08D7">
        <w:rPr>
          <w:rFonts w:asciiTheme="majorHAnsi" w:eastAsia="Arial" w:hAnsiTheme="majorHAnsi" w:cstheme="majorHAnsi"/>
          <w:sz w:val="22"/>
          <w:szCs w:val="22"/>
        </w:rPr>
        <w:t xml:space="preserve">your own availability and </w:t>
      </w:r>
      <w:r>
        <w:rPr>
          <w:rFonts w:asciiTheme="majorHAnsi" w:eastAsia="Arial" w:hAnsiTheme="majorHAnsi" w:cstheme="majorHAnsi"/>
          <w:sz w:val="22"/>
          <w:szCs w:val="22"/>
        </w:rPr>
        <w:t>the needs of the organisation (</w:t>
      </w:r>
      <w:proofErr w:type="spellStart"/>
      <w:r>
        <w:rPr>
          <w:rFonts w:asciiTheme="majorHAnsi" w:eastAsia="Arial" w:hAnsiTheme="majorHAnsi" w:cstheme="majorHAnsi"/>
          <w:sz w:val="22"/>
          <w:szCs w:val="22"/>
        </w:rPr>
        <w:t>eg</w:t>
      </w:r>
      <w:proofErr w:type="spellEnd"/>
      <w:r>
        <w:rPr>
          <w:rFonts w:asciiTheme="majorHAnsi" w:eastAsia="Arial" w:hAnsiTheme="majorHAnsi" w:cstheme="majorHAnsi"/>
          <w:sz w:val="22"/>
          <w:szCs w:val="22"/>
        </w:rPr>
        <w:t xml:space="preserve"> attendance at events, team meetings etc)</w:t>
      </w:r>
    </w:p>
    <w:p w:rsidR="000F38FB" w:rsidRDefault="000F38FB">
      <w:pPr>
        <w:rPr>
          <w:rFonts w:asciiTheme="majorHAnsi" w:eastAsia="Arial" w:hAnsiTheme="majorHAnsi" w:cstheme="majorHAnsi"/>
          <w:sz w:val="22"/>
          <w:szCs w:val="22"/>
        </w:rPr>
      </w:pPr>
    </w:p>
    <w:p w:rsidR="00D85E7B" w:rsidRPr="00E71ACA" w:rsidRDefault="00EE6644">
      <w:pPr>
        <w:rPr>
          <w:rFonts w:asciiTheme="majorHAnsi" w:eastAsia="Arial" w:hAnsiTheme="majorHAnsi" w:cstheme="majorHAnsi"/>
          <w:sz w:val="22"/>
          <w:szCs w:val="22"/>
        </w:rPr>
      </w:pPr>
      <w:r w:rsidRPr="00E71ACA">
        <w:rPr>
          <w:rFonts w:asciiTheme="majorHAnsi" w:eastAsia="Arial" w:hAnsiTheme="majorHAnsi" w:cstheme="majorHAnsi"/>
          <w:sz w:val="22"/>
          <w:szCs w:val="22"/>
        </w:rPr>
        <w:t xml:space="preserve">The post holder will receive 33 days holiday a year </w:t>
      </w:r>
      <w:r w:rsidRPr="00E71ACA">
        <w:rPr>
          <w:rFonts w:asciiTheme="majorHAnsi" w:eastAsia="Arial" w:hAnsiTheme="majorHAnsi" w:cstheme="majorHAnsi"/>
          <w:sz w:val="22"/>
          <w:szCs w:val="22"/>
          <w:u w:val="single"/>
        </w:rPr>
        <w:t>including</w:t>
      </w:r>
      <w:r w:rsidRPr="00E71ACA">
        <w:rPr>
          <w:rFonts w:asciiTheme="majorHAnsi" w:eastAsia="Arial" w:hAnsiTheme="majorHAnsi" w:cstheme="majorHAnsi"/>
          <w:sz w:val="22"/>
          <w:szCs w:val="22"/>
        </w:rPr>
        <w:t xml:space="preserve"> bank holidays pro rata </w:t>
      </w:r>
    </w:p>
    <w:p w:rsidR="00D85E7B" w:rsidRPr="00E71ACA" w:rsidRDefault="00D85E7B">
      <w:pPr>
        <w:rPr>
          <w:rFonts w:asciiTheme="majorHAnsi" w:eastAsia="Arial" w:hAnsiTheme="majorHAnsi" w:cstheme="majorHAnsi"/>
          <w:sz w:val="22"/>
          <w:szCs w:val="22"/>
        </w:rPr>
      </w:pPr>
    </w:p>
    <w:p w:rsidR="00D85E7B" w:rsidRPr="000F38FB" w:rsidRDefault="00EE6644">
      <w:pPr>
        <w:rPr>
          <w:rFonts w:asciiTheme="majorHAnsi" w:eastAsia="Arial" w:hAnsiTheme="majorHAnsi" w:cstheme="majorHAnsi"/>
          <w:color w:val="FF0000"/>
          <w:sz w:val="22"/>
          <w:szCs w:val="22"/>
        </w:rPr>
      </w:pPr>
      <w:r w:rsidRPr="00E71ACA">
        <w:rPr>
          <w:rFonts w:asciiTheme="majorHAnsi" w:eastAsia="Arial" w:hAnsiTheme="majorHAnsi" w:cstheme="majorHAnsi"/>
          <w:b/>
          <w:sz w:val="22"/>
          <w:szCs w:val="22"/>
          <w:u w:val="single"/>
        </w:rPr>
        <w:t xml:space="preserve">4. </w:t>
      </w:r>
      <w:r w:rsidR="00C7515D">
        <w:rPr>
          <w:rFonts w:asciiTheme="majorHAnsi" w:eastAsia="Arial" w:hAnsiTheme="majorHAnsi" w:cstheme="majorHAnsi"/>
          <w:b/>
          <w:sz w:val="22"/>
          <w:szCs w:val="22"/>
          <w:u w:val="single"/>
        </w:rPr>
        <w:t>Place of work and travel</w:t>
      </w:r>
      <w:r w:rsidR="000F38FB">
        <w:rPr>
          <w:rFonts w:asciiTheme="majorHAnsi" w:eastAsia="Arial" w:hAnsiTheme="majorHAnsi" w:cstheme="majorHAnsi"/>
          <w:color w:val="FF0000"/>
          <w:sz w:val="22"/>
          <w:szCs w:val="22"/>
        </w:rPr>
        <w:t xml:space="preserve"> </w:t>
      </w:r>
    </w:p>
    <w:p w:rsidR="00D85E7B" w:rsidRPr="00E71ACA" w:rsidRDefault="00D85E7B">
      <w:pPr>
        <w:rPr>
          <w:rFonts w:asciiTheme="majorHAnsi" w:eastAsia="Arial" w:hAnsiTheme="majorHAnsi" w:cstheme="majorHAnsi"/>
          <w:sz w:val="22"/>
          <w:szCs w:val="22"/>
        </w:rPr>
      </w:pPr>
    </w:p>
    <w:p w:rsidR="00D85E7B" w:rsidRPr="00E71ACA" w:rsidRDefault="00EE6644">
      <w:pPr>
        <w:rPr>
          <w:rFonts w:asciiTheme="majorHAnsi" w:eastAsia="Arial" w:hAnsiTheme="majorHAnsi" w:cstheme="majorHAnsi"/>
          <w:sz w:val="22"/>
          <w:szCs w:val="22"/>
        </w:rPr>
      </w:pPr>
      <w:r w:rsidRPr="00E71ACA">
        <w:rPr>
          <w:rFonts w:asciiTheme="majorHAnsi" w:eastAsia="Arial" w:hAnsiTheme="majorHAnsi" w:cstheme="majorHAnsi"/>
          <w:sz w:val="22"/>
          <w:szCs w:val="22"/>
        </w:rPr>
        <w:t xml:space="preserve">Sanctuary </w:t>
      </w:r>
      <w:r w:rsidR="00C7515D">
        <w:rPr>
          <w:rFonts w:asciiTheme="majorHAnsi" w:eastAsia="Arial" w:hAnsiTheme="majorHAnsi" w:cstheme="majorHAnsi"/>
          <w:sz w:val="22"/>
          <w:szCs w:val="22"/>
        </w:rPr>
        <w:t>H</w:t>
      </w:r>
      <w:r w:rsidRPr="00E71ACA">
        <w:rPr>
          <w:rFonts w:asciiTheme="majorHAnsi" w:eastAsia="Arial" w:hAnsiTheme="majorHAnsi" w:cstheme="majorHAnsi"/>
          <w:sz w:val="22"/>
          <w:szCs w:val="22"/>
        </w:rPr>
        <w:t xml:space="preserve">osting </w:t>
      </w:r>
      <w:r w:rsidR="00C7515D">
        <w:rPr>
          <w:rFonts w:asciiTheme="majorHAnsi" w:eastAsia="Arial" w:hAnsiTheme="majorHAnsi" w:cstheme="majorHAnsi"/>
          <w:sz w:val="22"/>
          <w:szCs w:val="22"/>
        </w:rPr>
        <w:t xml:space="preserve">has a small office base in Oxford but </w:t>
      </w:r>
      <w:proofErr w:type="gramStart"/>
      <w:r w:rsidR="00C7515D">
        <w:rPr>
          <w:rFonts w:asciiTheme="majorHAnsi" w:eastAsia="Arial" w:hAnsiTheme="majorHAnsi" w:cstheme="majorHAnsi"/>
          <w:sz w:val="22"/>
          <w:szCs w:val="22"/>
        </w:rPr>
        <w:t>staff are</w:t>
      </w:r>
      <w:proofErr w:type="gramEnd"/>
      <w:r w:rsidR="00C7515D">
        <w:rPr>
          <w:rFonts w:asciiTheme="majorHAnsi" w:eastAsia="Arial" w:hAnsiTheme="majorHAnsi" w:cstheme="majorHAnsi"/>
          <w:sz w:val="22"/>
          <w:szCs w:val="22"/>
        </w:rPr>
        <w:t xml:space="preserve"> encouraged to work from home to ease pressure on office space.</w:t>
      </w:r>
      <w:r w:rsidR="0047245C">
        <w:rPr>
          <w:rFonts w:asciiTheme="majorHAnsi" w:eastAsia="Arial" w:hAnsiTheme="majorHAnsi" w:cstheme="majorHAnsi"/>
          <w:sz w:val="22"/>
          <w:szCs w:val="22"/>
        </w:rPr>
        <w:t xml:space="preserve"> The charity</w:t>
      </w:r>
      <w:r w:rsidR="00C7515D">
        <w:rPr>
          <w:rFonts w:asciiTheme="majorHAnsi" w:eastAsia="Arial" w:hAnsiTheme="majorHAnsi" w:cstheme="majorHAnsi"/>
          <w:sz w:val="22"/>
          <w:szCs w:val="22"/>
        </w:rPr>
        <w:t xml:space="preserve"> </w:t>
      </w:r>
      <w:r w:rsidRPr="00E71ACA">
        <w:rPr>
          <w:rFonts w:asciiTheme="majorHAnsi" w:eastAsia="Arial" w:hAnsiTheme="majorHAnsi" w:cstheme="majorHAnsi"/>
          <w:sz w:val="22"/>
          <w:szCs w:val="22"/>
        </w:rPr>
        <w:t xml:space="preserve">is in the process of expanding so that it covers </w:t>
      </w:r>
      <w:r w:rsidR="00C7515D">
        <w:rPr>
          <w:rFonts w:asciiTheme="majorHAnsi" w:eastAsia="Arial" w:hAnsiTheme="majorHAnsi" w:cstheme="majorHAnsi"/>
          <w:sz w:val="22"/>
          <w:szCs w:val="22"/>
        </w:rPr>
        <w:t>Milton Keynes and Reading as well as Oxfordshire</w:t>
      </w:r>
      <w:r w:rsidRPr="00E71ACA">
        <w:rPr>
          <w:rFonts w:asciiTheme="majorHAnsi" w:eastAsia="Arial" w:hAnsiTheme="majorHAnsi" w:cstheme="majorHAnsi"/>
          <w:sz w:val="22"/>
          <w:szCs w:val="22"/>
        </w:rPr>
        <w:t xml:space="preserve"> and it </w:t>
      </w:r>
      <w:r w:rsidR="00C7515D">
        <w:rPr>
          <w:rFonts w:asciiTheme="majorHAnsi" w:eastAsia="Arial" w:hAnsiTheme="majorHAnsi" w:cstheme="majorHAnsi"/>
          <w:sz w:val="22"/>
          <w:szCs w:val="22"/>
        </w:rPr>
        <w:t>may</w:t>
      </w:r>
      <w:r w:rsidR="00C7515D" w:rsidRPr="00E71ACA">
        <w:rPr>
          <w:rFonts w:asciiTheme="majorHAnsi" w:eastAsia="Arial" w:hAnsiTheme="majorHAnsi" w:cstheme="majorHAnsi"/>
          <w:sz w:val="22"/>
          <w:szCs w:val="22"/>
        </w:rPr>
        <w:t xml:space="preserve"> </w:t>
      </w:r>
      <w:r w:rsidRPr="00E71ACA">
        <w:rPr>
          <w:rFonts w:asciiTheme="majorHAnsi" w:eastAsia="Arial" w:hAnsiTheme="majorHAnsi" w:cstheme="majorHAnsi"/>
          <w:sz w:val="22"/>
          <w:szCs w:val="22"/>
        </w:rPr>
        <w:t xml:space="preserve">be necessary for the successful candidate to travel within this area. </w:t>
      </w:r>
      <w:r w:rsidR="00C7515D">
        <w:rPr>
          <w:rFonts w:asciiTheme="majorHAnsi" w:eastAsia="Arial" w:hAnsiTheme="majorHAnsi" w:cstheme="majorHAnsi"/>
          <w:sz w:val="22"/>
          <w:szCs w:val="22"/>
        </w:rPr>
        <w:t xml:space="preserve">Travel expenses </w:t>
      </w:r>
      <w:r w:rsidR="0047245C">
        <w:rPr>
          <w:rFonts w:asciiTheme="majorHAnsi" w:eastAsia="Arial" w:hAnsiTheme="majorHAnsi" w:cstheme="majorHAnsi"/>
          <w:sz w:val="22"/>
          <w:szCs w:val="22"/>
        </w:rPr>
        <w:t xml:space="preserve">other than to and from the office </w:t>
      </w:r>
      <w:r w:rsidR="00C7515D">
        <w:rPr>
          <w:rFonts w:asciiTheme="majorHAnsi" w:eastAsia="Arial" w:hAnsiTheme="majorHAnsi" w:cstheme="majorHAnsi"/>
          <w:sz w:val="22"/>
          <w:szCs w:val="22"/>
        </w:rPr>
        <w:t>will be reimbursed (mileage or bus/train fares)</w:t>
      </w:r>
    </w:p>
    <w:p w:rsidR="00D85E7B" w:rsidRPr="00E71ACA" w:rsidRDefault="00D85E7B">
      <w:pPr>
        <w:rPr>
          <w:rFonts w:asciiTheme="majorHAnsi" w:eastAsia="Arial" w:hAnsiTheme="majorHAnsi" w:cstheme="majorHAnsi"/>
          <w:sz w:val="22"/>
          <w:szCs w:val="22"/>
        </w:rPr>
      </w:pPr>
    </w:p>
    <w:p w:rsidR="00D85E7B" w:rsidRPr="00E71ACA" w:rsidRDefault="00EE6644">
      <w:pPr>
        <w:rPr>
          <w:rFonts w:asciiTheme="majorHAnsi" w:eastAsia="Arial" w:hAnsiTheme="majorHAnsi" w:cstheme="majorHAnsi"/>
          <w:sz w:val="22"/>
          <w:szCs w:val="22"/>
          <w:u w:val="single"/>
        </w:rPr>
      </w:pPr>
      <w:r w:rsidRPr="00E71ACA">
        <w:rPr>
          <w:rFonts w:asciiTheme="majorHAnsi" w:eastAsia="Arial" w:hAnsiTheme="majorHAnsi" w:cstheme="majorHAnsi"/>
          <w:b/>
          <w:sz w:val="22"/>
          <w:szCs w:val="22"/>
          <w:u w:val="single"/>
        </w:rPr>
        <w:t xml:space="preserve">5 Dates </w:t>
      </w:r>
    </w:p>
    <w:p w:rsidR="00D85E7B" w:rsidRPr="00E71ACA" w:rsidRDefault="00D85E7B">
      <w:pPr>
        <w:rPr>
          <w:rFonts w:asciiTheme="majorHAnsi" w:eastAsia="Arial" w:hAnsiTheme="majorHAnsi" w:cstheme="majorHAnsi"/>
          <w:sz w:val="22"/>
          <w:szCs w:val="22"/>
          <w:u w:val="single"/>
        </w:rPr>
      </w:pPr>
    </w:p>
    <w:p w:rsidR="00D85E7B" w:rsidRPr="00271B8B" w:rsidRDefault="00EE6644">
      <w:pPr>
        <w:rPr>
          <w:rFonts w:asciiTheme="majorHAnsi" w:hAnsiTheme="majorHAnsi" w:cstheme="majorHAnsi"/>
          <w:sz w:val="22"/>
          <w:szCs w:val="22"/>
        </w:rPr>
      </w:pPr>
      <w:r w:rsidRPr="00271B8B">
        <w:rPr>
          <w:rFonts w:asciiTheme="majorHAnsi" w:hAnsiTheme="majorHAnsi" w:cstheme="majorHAnsi"/>
          <w:sz w:val="22"/>
          <w:szCs w:val="22"/>
        </w:rPr>
        <w:t xml:space="preserve">Deadline for applications: Monday </w:t>
      </w:r>
      <w:r w:rsidR="003E4CA6">
        <w:rPr>
          <w:rFonts w:asciiTheme="majorHAnsi" w:hAnsiTheme="majorHAnsi" w:cstheme="majorHAnsi"/>
          <w:sz w:val="22"/>
          <w:szCs w:val="22"/>
        </w:rPr>
        <w:t>19</w:t>
      </w:r>
      <w:r w:rsidR="00C7515D" w:rsidRPr="00271B8B">
        <w:rPr>
          <w:rFonts w:asciiTheme="majorHAnsi" w:hAnsiTheme="majorHAnsi" w:cstheme="majorHAnsi"/>
          <w:sz w:val="22"/>
          <w:szCs w:val="22"/>
        </w:rPr>
        <w:t xml:space="preserve"> November</w:t>
      </w:r>
    </w:p>
    <w:p w:rsidR="007D3F36" w:rsidRPr="00271B8B" w:rsidRDefault="007D3F36">
      <w:pPr>
        <w:rPr>
          <w:rFonts w:asciiTheme="majorHAnsi" w:hAnsiTheme="majorHAnsi" w:cstheme="majorHAnsi"/>
          <w:sz w:val="22"/>
          <w:szCs w:val="22"/>
        </w:rPr>
      </w:pPr>
      <w:r w:rsidRPr="00271B8B">
        <w:rPr>
          <w:rFonts w:asciiTheme="majorHAnsi" w:hAnsiTheme="majorHAnsi" w:cstheme="majorHAnsi"/>
          <w:sz w:val="22"/>
          <w:szCs w:val="22"/>
        </w:rPr>
        <w:t xml:space="preserve">Interview date: </w:t>
      </w:r>
      <w:r w:rsidR="00271B8B" w:rsidRPr="00271B8B">
        <w:rPr>
          <w:rFonts w:asciiTheme="majorHAnsi" w:hAnsiTheme="majorHAnsi" w:cstheme="majorHAnsi"/>
          <w:sz w:val="22"/>
          <w:szCs w:val="22"/>
        </w:rPr>
        <w:t xml:space="preserve">Tuesday </w:t>
      </w:r>
      <w:r w:rsidR="003E4CA6">
        <w:rPr>
          <w:rFonts w:asciiTheme="majorHAnsi" w:hAnsiTheme="majorHAnsi" w:cstheme="majorHAnsi"/>
          <w:sz w:val="22"/>
          <w:szCs w:val="22"/>
        </w:rPr>
        <w:t>27</w:t>
      </w:r>
      <w:r w:rsidR="00271B8B" w:rsidRPr="00271B8B">
        <w:rPr>
          <w:rFonts w:asciiTheme="majorHAnsi" w:hAnsiTheme="majorHAnsi" w:cstheme="majorHAnsi"/>
          <w:sz w:val="22"/>
          <w:szCs w:val="22"/>
          <w:vertAlign w:val="superscript"/>
        </w:rPr>
        <w:t>th</w:t>
      </w:r>
      <w:r w:rsidR="00271B8B" w:rsidRPr="00271B8B">
        <w:rPr>
          <w:rFonts w:asciiTheme="majorHAnsi" w:hAnsiTheme="majorHAnsi" w:cstheme="majorHAnsi"/>
          <w:sz w:val="22"/>
          <w:szCs w:val="22"/>
        </w:rPr>
        <w:t xml:space="preserve"> </w:t>
      </w:r>
      <w:r w:rsidR="003E4CA6">
        <w:rPr>
          <w:rFonts w:asciiTheme="majorHAnsi" w:hAnsiTheme="majorHAnsi" w:cstheme="majorHAnsi"/>
          <w:sz w:val="22"/>
          <w:szCs w:val="22"/>
        </w:rPr>
        <w:t>November</w:t>
      </w:r>
    </w:p>
    <w:p w:rsidR="00D85E7B" w:rsidRPr="00E71ACA" w:rsidRDefault="00D85E7B">
      <w:pPr>
        <w:rPr>
          <w:rFonts w:asciiTheme="majorHAnsi" w:eastAsia="Arial" w:hAnsiTheme="majorHAnsi" w:cstheme="majorHAnsi"/>
          <w:sz w:val="22"/>
          <w:szCs w:val="22"/>
          <w:u w:val="single"/>
        </w:rPr>
      </w:pPr>
    </w:p>
    <w:p w:rsidR="00D85E7B" w:rsidRPr="00271B8B" w:rsidRDefault="0047245C">
      <w:pPr>
        <w:rPr>
          <w:rFonts w:asciiTheme="majorHAnsi" w:eastAsia="Arial" w:hAnsiTheme="majorHAnsi" w:cstheme="majorHAnsi"/>
          <w:b/>
          <w:sz w:val="22"/>
          <w:szCs w:val="22"/>
          <w:u w:val="single"/>
        </w:rPr>
      </w:pPr>
      <w:r w:rsidRPr="00271B8B">
        <w:rPr>
          <w:rFonts w:asciiTheme="majorHAnsi" w:eastAsia="Arial" w:hAnsiTheme="majorHAnsi" w:cstheme="majorHAnsi"/>
          <w:b/>
          <w:sz w:val="22"/>
          <w:szCs w:val="22"/>
          <w:u w:val="single"/>
        </w:rPr>
        <w:t xml:space="preserve">6 Alternative </w:t>
      </w:r>
      <w:r>
        <w:rPr>
          <w:rFonts w:asciiTheme="majorHAnsi" w:eastAsia="Arial" w:hAnsiTheme="majorHAnsi" w:cstheme="majorHAnsi"/>
          <w:b/>
          <w:sz w:val="22"/>
          <w:szCs w:val="22"/>
          <w:u w:val="single"/>
        </w:rPr>
        <w:t>ways of working</w:t>
      </w:r>
      <w:bookmarkStart w:id="0" w:name="_GoBack"/>
      <w:bookmarkEnd w:id="0"/>
    </w:p>
    <w:p w:rsidR="00D85E7B" w:rsidRPr="00E71ACA" w:rsidRDefault="00D85E7B">
      <w:pPr>
        <w:rPr>
          <w:rFonts w:asciiTheme="majorHAnsi" w:eastAsia="Arial" w:hAnsiTheme="majorHAnsi" w:cstheme="majorHAnsi"/>
          <w:sz w:val="22"/>
          <w:szCs w:val="22"/>
          <w:u w:val="single"/>
        </w:rPr>
      </w:pPr>
    </w:p>
    <w:p w:rsidR="00D85E7B" w:rsidRPr="00271B8B" w:rsidRDefault="0047245C">
      <w:pPr>
        <w:rPr>
          <w:rFonts w:asciiTheme="majorHAnsi" w:eastAsia="Arial" w:hAnsiTheme="majorHAnsi" w:cstheme="majorHAnsi"/>
          <w:sz w:val="22"/>
          <w:szCs w:val="22"/>
        </w:rPr>
      </w:pPr>
      <w:r w:rsidRPr="00271B8B">
        <w:rPr>
          <w:rFonts w:asciiTheme="majorHAnsi" w:eastAsia="Arial" w:hAnsiTheme="majorHAnsi" w:cstheme="majorHAnsi"/>
          <w:sz w:val="22"/>
          <w:szCs w:val="22"/>
        </w:rPr>
        <w:t>We are offering the role as part-time employment but would be willing to discuss other ways of delivering the required outcomes by a suitable self-employed person who wishes to remain self-employed.</w:t>
      </w:r>
    </w:p>
    <w:p w:rsidR="00D85E7B" w:rsidRPr="00E71ACA" w:rsidRDefault="00D85E7B">
      <w:pPr>
        <w:rPr>
          <w:rFonts w:asciiTheme="majorHAnsi" w:eastAsia="Arial" w:hAnsiTheme="majorHAnsi" w:cstheme="majorHAnsi"/>
          <w:sz w:val="22"/>
          <w:szCs w:val="22"/>
        </w:rPr>
      </w:pPr>
    </w:p>
    <w:p w:rsidR="00D85E7B" w:rsidRPr="00E71ACA" w:rsidRDefault="00D85E7B">
      <w:pPr>
        <w:rPr>
          <w:rFonts w:asciiTheme="majorHAnsi" w:eastAsia="Arial" w:hAnsiTheme="majorHAnsi" w:cstheme="majorHAnsi"/>
          <w:sz w:val="22"/>
          <w:szCs w:val="22"/>
        </w:rPr>
      </w:pPr>
    </w:p>
    <w:p w:rsidR="00D85E7B" w:rsidRPr="00E71ACA" w:rsidRDefault="00D85E7B">
      <w:pPr>
        <w:rPr>
          <w:rFonts w:asciiTheme="majorHAnsi" w:eastAsia="Arial" w:hAnsiTheme="majorHAnsi" w:cstheme="majorHAnsi"/>
          <w:sz w:val="22"/>
          <w:szCs w:val="22"/>
        </w:rPr>
      </w:pPr>
    </w:p>
    <w:p w:rsidR="00D85E7B" w:rsidRPr="00E71ACA" w:rsidRDefault="00D85E7B">
      <w:pPr>
        <w:rPr>
          <w:rFonts w:asciiTheme="majorHAnsi" w:eastAsia="Arial" w:hAnsiTheme="majorHAnsi" w:cstheme="majorHAnsi"/>
          <w:sz w:val="22"/>
          <w:szCs w:val="22"/>
        </w:rPr>
      </w:pPr>
    </w:p>
    <w:p w:rsidR="00D85E7B" w:rsidRPr="00E71ACA" w:rsidRDefault="00D85E7B">
      <w:pPr>
        <w:jc w:val="both"/>
        <w:rPr>
          <w:rFonts w:asciiTheme="majorHAnsi" w:eastAsia="Arial" w:hAnsiTheme="majorHAnsi" w:cstheme="majorHAnsi"/>
          <w:sz w:val="22"/>
          <w:szCs w:val="22"/>
        </w:rPr>
      </w:pPr>
    </w:p>
    <w:sectPr w:rsidR="00D85E7B" w:rsidRPr="00E71ACA" w:rsidSect="0024073A">
      <w:pgSz w:w="12240" w:h="15840"/>
      <w:pgMar w:top="719"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E7B"/>
    <w:rsid w:val="000F38FB"/>
    <w:rsid w:val="0024073A"/>
    <w:rsid w:val="00271B8B"/>
    <w:rsid w:val="002D08D7"/>
    <w:rsid w:val="003E4CA6"/>
    <w:rsid w:val="0047245C"/>
    <w:rsid w:val="00526D8E"/>
    <w:rsid w:val="005B0BF9"/>
    <w:rsid w:val="007D3F36"/>
    <w:rsid w:val="009D1B32"/>
    <w:rsid w:val="00AE4D0F"/>
    <w:rsid w:val="00C7515D"/>
    <w:rsid w:val="00D85E7B"/>
    <w:rsid w:val="00DD1867"/>
    <w:rsid w:val="00E71ACA"/>
    <w:rsid w:val="00EE6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73A"/>
  </w:style>
  <w:style w:type="paragraph" w:styleId="Heading1">
    <w:name w:val="heading 1"/>
    <w:basedOn w:val="Normal"/>
    <w:next w:val="Normal"/>
    <w:uiPriority w:val="9"/>
    <w:qFormat/>
    <w:rsid w:val="0024073A"/>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24073A"/>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24073A"/>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24073A"/>
    <w:pPr>
      <w:keepNext/>
      <w:keepLines/>
      <w:spacing w:before="240" w:after="40"/>
      <w:outlineLvl w:val="3"/>
    </w:pPr>
    <w:rPr>
      <w:b/>
    </w:rPr>
  </w:style>
  <w:style w:type="paragraph" w:styleId="Heading5">
    <w:name w:val="heading 5"/>
    <w:basedOn w:val="Normal"/>
    <w:next w:val="Normal"/>
    <w:uiPriority w:val="9"/>
    <w:semiHidden/>
    <w:unhideWhenUsed/>
    <w:qFormat/>
    <w:rsid w:val="0024073A"/>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24073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4073A"/>
    <w:pPr>
      <w:keepNext/>
      <w:keepLines/>
      <w:spacing w:before="480" w:after="120"/>
    </w:pPr>
    <w:rPr>
      <w:b/>
      <w:sz w:val="72"/>
      <w:szCs w:val="72"/>
    </w:rPr>
  </w:style>
  <w:style w:type="paragraph" w:styleId="Subtitle">
    <w:name w:val="Subtitle"/>
    <w:basedOn w:val="Normal"/>
    <w:next w:val="Normal"/>
    <w:uiPriority w:val="11"/>
    <w:qFormat/>
    <w:rsid w:val="0024073A"/>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F38FB"/>
    <w:rPr>
      <w:color w:val="0000FF" w:themeColor="hyperlink"/>
      <w:u w:val="single"/>
    </w:rPr>
  </w:style>
  <w:style w:type="character" w:customStyle="1" w:styleId="UnresolvedMention1">
    <w:name w:val="Unresolved Mention1"/>
    <w:basedOn w:val="DefaultParagraphFont"/>
    <w:uiPriority w:val="99"/>
    <w:semiHidden/>
    <w:unhideWhenUsed/>
    <w:rsid w:val="000F38FB"/>
    <w:rPr>
      <w:color w:val="605E5C"/>
      <w:shd w:val="clear" w:color="auto" w:fill="E1DFDD"/>
    </w:rPr>
  </w:style>
  <w:style w:type="paragraph" w:styleId="BalloonText">
    <w:name w:val="Balloon Text"/>
    <w:basedOn w:val="Normal"/>
    <w:link w:val="BalloonTextChar"/>
    <w:uiPriority w:val="99"/>
    <w:semiHidden/>
    <w:unhideWhenUsed/>
    <w:rsid w:val="00C751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515D"/>
    <w:rPr>
      <w:rFonts w:ascii="Lucida Grande" w:hAnsi="Lucida Grande" w:cs="Lucida Grande"/>
      <w:sz w:val="18"/>
      <w:szCs w:val="18"/>
    </w:rPr>
  </w:style>
  <w:style w:type="character" w:styleId="CommentReference">
    <w:name w:val="annotation reference"/>
    <w:basedOn w:val="DefaultParagraphFont"/>
    <w:uiPriority w:val="99"/>
    <w:semiHidden/>
    <w:unhideWhenUsed/>
    <w:rsid w:val="00C7515D"/>
    <w:rPr>
      <w:sz w:val="18"/>
      <w:szCs w:val="18"/>
    </w:rPr>
  </w:style>
  <w:style w:type="paragraph" w:styleId="CommentText">
    <w:name w:val="annotation text"/>
    <w:basedOn w:val="Normal"/>
    <w:link w:val="CommentTextChar"/>
    <w:uiPriority w:val="99"/>
    <w:semiHidden/>
    <w:unhideWhenUsed/>
    <w:rsid w:val="00C7515D"/>
  </w:style>
  <w:style w:type="character" w:customStyle="1" w:styleId="CommentTextChar">
    <w:name w:val="Comment Text Char"/>
    <w:basedOn w:val="DefaultParagraphFont"/>
    <w:link w:val="CommentText"/>
    <w:uiPriority w:val="99"/>
    <w:semiHidden/>
    <w:rsid w:val="00C7515D"/>
  </w:style>
  <w:style w:type="paragraph" w:styleId="CommentSubject">
    <w:name w:val="annotation subject"/>
    <w:basedOn w:val="CommentText"/>
    <w:next w:val="CommentText"/>
    <w:link w:val="CommentSubjectChar"/>
    <w:uiPriority w:val="99"/>
    <w:semiHidden/>
    <w:unhideWhenUsed/>
    <w:rsid w:val="00C7515D"/>
    <w:rPr>
      <w:b/>
      <w:bCs/>
      <w:sz w:val="20"/>
      <w:szCs w:val="20"/>
    </w:rPr>
  </w:style>
  <w:style w:type="character" w:customStyle="1" w:styleId="CommentSubjectChar">
    <w:name w:val="Comment Subject Char"/>
    <w:basedOn w:val="CommentTextChar"/>
    <w:link w:val="CommentSubject"/>
    <w:uiPriority w:val="99"/>
    <w:semiHidden/>
    <w:rsid w:val="00C7515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73A"/>
  </w:style>
  <w:style w:type="paragraph" w:styleId="Heading1">
    <w:name w:val="heading 1"/>
    <w:basedOn w:val="Normal"/>
    <w:next w:val="Normal"/>
    <w:uiPriority w:val="9"/>
    <w:qFormat/>
    <w:rsid w:val="0024073A"/>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24073A"/>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24073A"/>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24073A"/>
    <w:pPr>
      <w:keepNext/>
      <w:keepLines/>
      <w:spacing w:before="240" w:after="40"/>
      <w:outlineLvl w:val="3"/>
    </w:pPr>
    <w:rPr>
      <w:b/>
    </w:rPr>
  </w:style>
  <w:style w:type="paragraph" w:styleId="Heading5">
    <w:name w:val="heading 5"/>
    <w:basedOn w:val="Normal"/>
    <w:next w:val="Normal"/>
    <w:uiPriority w:val="9"/>
    <w:semiHidden/>
    <w:unhideWhenUsed/>
    <w:qFormat/>
    <w:rsid w:val="0024073A"/>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24073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4073A"/>
    <w:pPr>
      <w:keepNext/>
      <w:keepLines/>
      <w:spacing w:before="480" w:after="120"/>
    </w:pPr>
    <w:rPr>
      <w:b/>
      <w:sz w:val="72"/>
      <w:szCs w:val="72"/>
    </w:rPr>
  </w:style>
  <w:style w:type="paragraph" w:styleId="Subtitle">
    <w:name w:val="Subtitle"/>
    <w:basedOn w:val="Normal"/>
    <w:next w:val="Normal"/>
    <w:uiPriority w:val="11"/>
    <w:qFormat/>
    <w:rsid w:val="0024073A"/>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F38FB"/>
    <w:rPr>
      <w:color w:val="0000FF" w:themeColor="hyperlink"/>
      <w:u w:val="single"/>
    </w:rPr>
  </w:style>
  <w:style w:type="character" w:customStyle="1" w:styleId="UnresolvedMention1">
    <w:name w:val="Unresolved Mention1"/>
    <w:basedOn w:val="DefaultParagraphFont"/>
    <w:uiPriority w:val="99"/>
    <w:semiHidden/>
    <w:unhideWhenUsed/>
    <w:rsid w:val="000F38FB"/>
    <w:rPr>
      <w:color w:val="605E5C"/>
      <w:shd w:val="clear" w:color="auto" w:fill="E1DFDD"/>
    </w:rPr>
  </w:style>
  <w:style w:type="paragraph" w:styleId="BalloonText">
    <w:name w:val="Balloon Text"/>
    <w:basedOn w:val="Normal"/>
    <w:link w:val="BalloonTextChar"/>
    <w:uiPriority w:val="99"/>
    <w:semiHidden/>
    <w:unhideWhenUsed/>
    <w:rsid w:val="00C751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515D"/>
    <w:rPr>
      <w:rFonts w:ascii="Lucida Grande" w:hAnsi="Lucida Grande" w:cs="Lucida Grande"/>
      <w:sz w:val="18"/>
      <w:szCs w:val="18"/>
    </w:rPr>
  </w:style>
  <w:style w:type="character" w:styleId="CommentReference">
    <w:name w:val="annotation reference"/>
    <w:basedOn w:val="DefaultParagraphFont"/>
    <w:uiPriority w:val="99"/>
    <w:semiHidden/>
    <w:unhideWhenUsed/>
    <w:rsid w:val="00C7515D"/>
    <w:rPr>
      <w:sz w:val="18"/>
      <w:szCs w:val="18"/>
    </w:rPr>
  </w:style>
  <w:style w:type="paragraph" w:styleId="CommentText">
    <w:name w:val="annotation text"/>
    <w:basedOn w:val="Normal"/>
    <w:link w:val="CommentTextChar"/>
    <w:uiPriority w:val="99"/>
    <w:semiHidden/>
    <w:unhideWhenUsed/>
    <w:rsid w:val="00C7515D"/>
  </w:style>
  <w:style w:type="character" w:customStyle="1" w:styleId="CommentTextChar">
    <w:name w:val="Comment Text Char"/>
    <w:basedOn w:val="DefaultParagraphFont"/>
    <w:link w:val="CommentText"/>
    <w:uiPriority w:val="99"/>
    <w:semiHidden/>
    <w:rsid w:val="00C7515D"/>
  </w:style>
  <w:style w:type="paragraph" w:styleId="CommentSubject">
    <w:name w:val="annotation subject"/>
    <w:basedOn w:val="CommentText"/>
    <w:next w:val="CommentText"/>
    <w:link w:val="CommentSubjectChar"/>
    <w:uiPriority w:val="99"/>
    <w:semiHidden/>
    <w:unhideWhenUsed/>
    <w:rsid w:val="00C7515D"/>
    <w:rPr>
      <w:b/>
      <w:bCs/>
      <w:sz w:val="20"/>
      <w:szCs w:val="20"/>
    </w:rPr>
  </w:style>
  <w:style w:type="character" w:customStyle="1" w:styleId="CommentSubjectChar">
    <w:name w:val="Comment Subject Char"/>
    <w:basedOn w:val="CommentTextChar"/>
    <w:link w:val="CommentSubject"/>
    <w:uiPriority w:val="99"/>
    <w:semiHidden/>
    <w:rsid w:val="00C751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nctuaryhosting.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Sanctuary Hosting</dc:creator>
  <cp:lastModifiedBy>T</cp:lastModifiedBy>
  <cp:revision>2</cp:revision>
  <dcterms:created xsi:type="dcterms:W3CDTF">2018-11-08T22:41:00Z</dcterms:created>
  <dcterms:modified xsi:type="dcterms:W3CDTF">2018-11-08T22:41:00Z</dcterms:modified>
</cp:coreProperties>
</file>